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830" w:rsidRPr="00657830" w:rsidRDefault="00657830" w:rsidP="00657830">
      <w:pPr>
        <w:spacing w:line="288" w:lineRule="atLeast"/>
        <w:outlineLvl w:val="0"/>
        <w:rPr>
          <w:rFonts w:ascii="Arial" w:eastAsia="Times New Roman" w:hAnsi="Arial" w:cs="Arial"/>
          <w:b/>
          <w:bCs/>
          <w:color w:val="000000"/>
          <w:spacing w:val="3"/>
          <w:kern w:val="36"/>
          <w:sz w:val="33"/>
          <w:szCs w:val="33"/>
          <w:lang w:eastAsia="ru-RU"/>
        </w:rPr>
      </w:pPr>
      <w:r w:rsidRPr="00657830">
        <w:rPr>
          <w:rFonts w:ascii="Arial" w:eastAsia="Times New Roman" w:hAnsi="Arial" w:cs="Arial"/>
          <w:b/>
          <w:bCs/>
          <w:color w:val="000000"/>
          <w:spacing w:val="3"/>
          <w:kern w:val="36"/>
          <w:sz w:val="33"/>
          <w:szCs w:val="33"/>
          <w:lang w:eastAsia="ru-RU"/>
        </w:rPr>
        <w:t>Федеральный закон от 29 декабря 2010 г. N 436-ФЗ "О защите детей от информации, причиняющей вред их здоровью и развитию"</w:t>
      </w:r>
    </w:p>
    <w:p w:rsidR="00657830" w:rsidRPr="00657830" w:rsidRDefault="00657830" w:rsidP="00657830">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9A9A9A"/>
          <w:spacing w:val="3"/>
          <w:sz w:val="15"/>
          <w:szCs w:val="15"/>
          <w:lang w:eastAsia="ru-RU"/>
        </w:rPr>
        <w:t>12</w:t>
      </w:r>
    </w:p>
    <w:p w:rsidR="00657830" w:rsidRPr="00657830" w:rsidRDefault="00657830" w:rsidP="00657830">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9A9A9A"/>
          <w:spacing w:val="3"/>
          <w:sz w:val="15"/>
          <w:szCs w:val="15"/>
          <w:lang w:eastAsia="ru-RU"/>
        </w:rPr>
        <w:t>2</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Принят Государственной Думой 21 декабря 2010 года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Одобрен Советом Федерации 24 декабря 2010 года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Глава 1. Общие положения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1. Сфера действия настоящего Федерального закона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Настоящий Федеральный закон не распространяется на отношения в сфере:</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оборота информационной продукции, содержащей научную, научно-техническую, статистическую информацию;</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4) рекламы.</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2. Основные понятия, используемые в настоящем Федеральном законе</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В настоящем Федеральном законе используются следующие основные понятия: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 xml:space="preserve">1) </w:t>
      </w:r>
      <w:r w:rsidRPr="00657830">
        <w:rPr>
          <w:rFonts w:ascii="Arial" w:eastAsia="Times New Roman" w:hAnsi="Arial" w:cs="Arial"/>
          <w:b/>
          <w:color w:val="000000"/>
          <w:spacing w:val="3"/>
          <w:sz w:val="24"/>
          <w:szCs w:val="24"/>
          <w:lang w:eastAsia="ru-RU"/>
        </w:rPr>
        <w:t>доступ детей к информации</w:t>
      </w:r>
      <w:r w:rsidRPr="00657830">
        <w:rPr>
          <w:rFonts w:ascii="Arial" w:eastAsia="Times New Roman" w:hAnsi="Arial" w:cs="Arial"/>
          <w:color w:val="000000"/>
          <w:spacing w:val="3"/>
          <w:sz w:val="24"/>
          <w:szCs w:val="24"/>
          <w:lang w:eastAsia="ru-RU"/>
        </w:rPr>
        <w:t xml:space="preserve"> - возможность получения и использования детьми свободно распространяемой информации;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lastRenderedPageBreak/>
        <w:t xml:space="preserve">2) </w:t>
      </w:r>
      <w:r w:rsidRPr="00657830">
        <w:rPr>
          <w:rFonts w:ascii="Arial" w:eastAsia="Times New Roman" w:hAnsi="Arial" w:cs="Arial"/>
          <w:b/>
          <w:color w:val="000000"/>
          <w:spacing w:val="3"/>
          <w:sz w:val="24"/>
          <w:szCs w:val="24"/>
          <w:lang w:eastAsia="ru-RU"/>
        </w:rPr>
        <w:t>знак информационной продукции</w:t>
      </w:r>
      <w:r w:rsidRPr="00657830">
        <w:rPr>
          <w:rFonts w:ascii="Arial" w:eastAsia="Times New Roman" w:hAnsi="Arial" w:cs="Arial"/>
          <w:color w:val="000000"/>
          <w:spacing w:val="3"/>
          <w:sz w:val="24"/>
          <w:szCs w:val="24"/>
          <w:lang w:eastAsia="ru-RU"/>
        </w:rPr>
        <w:t xml:space="preserve">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 xml:space="preserve">3) </w:t>
      </w:r>
      <w:r w:rsidRPr="00657830">
        <w:rPr>
          <w:rFonts w:ascii="Arial" w:eastAsia="Times New Roman" w:hAnsi="Arial" w:cs="Arial"/>
          <w:b/>
          <w:color w:val="000000"/>
          <w:spacing w:val="3"/>
          <w:sz w:val="24"/>
          <w:szCs w:val="24"/>
          <w:lang w:eastAsia="ru-RU"/>
        </w:rPr>
        <w:t>зрелищное мероприятие</w:t>
      </w:r>
      <w:r w:rsidRPr="00657830">
        <w:rPr>
          <w:rFonts w:ascii="Arial" w:eastAsia="Times New Roman" w:hAnsi="Arial" w:cs="Arial"/>
          <w:color w:val="000000"/>
          <w:spacing w:val="3"/>
          <w:sz w:val="24"/>
          <w:szCs w:val="24"/>
          <w:lang w:eastAsia="ru-RU"/>
        </w:rPr>
        <w:t xml:space="preserve">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4</w:t>
      </w:r>
      <w:r w:rsidRPr="00657830">
        <w:rPr>
          <w:rFonts w:ascii="Arial" w:eastAsia="Times New Roman" w:hAnsi="Arial" w:cs="Arial"/>
          <w:b/>
          <w:color w:val="000000"/>
          <w:spacing w:val="3"/>
          <w:sz w:val="24"/>
          <w:szCs w:val="24"/>
          <w:lang w:eastAsia="ru-RU"/>
        </w:rPr>
        <w:t>) информационная безопасность детей</w:t>
      </w:r>
      <w:r w:rsidRPr="00657830">
        <w:rPr>
          <w:rFonts w:ascii="Arial" w:eastAsia="Times New Roman" w:hAnsi="Arial" w:cs="Arial"/>
          <w:color w:val="000000"/>
          <w:spacing w:val="3"/>
          <w:sz w:val="24"/>
          <w:szCs w:val="24"/>
          <w:lang w:eastAsia="ru-RU"/>
        </w:rPr>
        <w:t xml:space="preserve">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 xml:space="preserve">5) </w:t>
      </w:r>
      <w:r w:rsidRPr="00657830">
        <w:rPr>
          <w:rFonts w:ascii="Arial" w:eastAsia="Times New Roman" w:hAnsi="Arial" w:cs="Arial"/>
          <w:b/>
          <w:color w:val="000000"/>
          <w:spacing w:val="3"/>
          <w:sz w:val="24"/>
          <w:szCs w:val="24"/>
          <w:lang w:eastAsia="ru-RU"/>
        </w:rPr>
        <w:t>информационная продукция</w:t>
      </w:r>
      <w:r w:rsidRPr="00657830">
        <w:rPr>
          <w:rFonts w:ascii="Arial" w:eastAsia="Times New Roman" w:hAnsi="Arial" w:cs="Arial"/>
          <w:color w:val="000000"/>
          <w:spacing w:val="3"/>
          <w:sz w:val="24"/>
          <w:szCs w:val="24"/>
          <w:lang w:eastAsia="ru-RU"/>
        </w:rPr>
        <w:t xml:space="preserve">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 xml:space="preserve">6) </w:t>
      </w:r>
      <w:r w:rsidRPr="00657830">
        <w:rPr>
          <w:rFonts w:ascii="Arial" w:eastAsia="Times New Roman" w:hAnsi="Arial" w:cs="Arial"/>
          <w:b/>
          <w:color w:val="000000"/>
          <w:spacing w:val="3"/>
          <w:sz w:val="24"/>
          <w:szCs w:val="24"/>
          <w:lang w:eastAsia="ru-RU"/>
        </w:rPr>
        <w:t>информационная продукция для детей</w:t>
      </w:r>
      <w:r w:rsidRPr="00657830">
        <w:rPr>
          <w:rFonts w:ascii="Arial" w:eastAsia="Times New Roman" w:hAnsi="Arial" w:cs="Arial"/>
          <w:color w:val="000000"/>
          <w:spacing w:val="3"/>
          <w:sz w:val="24"/>
          <w:szCs w:val="24"/>
          <w:lang w:eastAsia="ru-RU"/>
        </w:rP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7</w:t>
      </w:r>
      <w:r w:rsidRPr="00657830">
        <w:rPr>
          <w:rFonts w:ascii="Arial" w:eastAsia="Times New Roman" w:hAnsi="Arial" w:cs="Arial"/>
          <w:b/>
          <w:color w:val="000000"/>
          <w:spacing w:val="3"/>
          <w:sz w:val="24"/>
          <w:szCs w:val="24"/>
          <w:lang w:eastAsia="ru-RU"/>
        </w:rPr>
        <w:t>) информация, причиняющая вред здоровью и (или) развитию детей</w:t>
      </w:r>
      <w:r w:rsidRPr="00657830">
        <w:rPr>
          <w:rFonts w:ascii="Arial" w:eastAsia="Times New Roman" w:hAnsi="Arial" w:cs="Arial"/>
          <w:color w:val="000000"/>
          <w:spacing w:val="3"/>
          <w:sz w:val="24"/>
          <w:szCs w:val="24"/>
          <w:lang w:eastAsia="ru-RU"/>
        </w:rPr>
        <w:t>,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color w:val="000000"/>
          <w:spacing w:val="3"/>
          <w:sz w:val="24"/>
          <w:szCs w:val="24"/>
          <w:lang w:eastAsia="ru-RU"/>
        </w:rPr>
        <w:t>8) информация порнографического характера</w:t>
      </w:r>
      <w:r w:rsidRPr="00657830">
        <w:rPr>
          <w:rFonts w:ascii="Arial" w:eastAsia="Times New Roman" w:hAnsi="Arial" w:cs="Arial"/>
          <w:color w:val="000000"/>
          <w:spacing w:val="3"/>
          <w:sz w:val="24"/>
          <w:szCs w:val="24"/>
          <w:lang w:eastAsia="ru-RU"/>
        </w:rPr>
        <w:t xml:space="preserve">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color w:val="000000"/>
          <w:spacing w:val="3"/>
          <w:sz w:val="24"/>
          <w:szCs w:val="24"/>
          <w:lang w:eastAsia="ru-RU"/>
        </w:rPr>
        <w:t>9) классификация информационной продукции</w:t>
      </w:r>
      <w:r w:rsidRPr="00657830">
        <w:rPr>
          <w:rFonts w:ascii="Arial" w:eastAsia="Times New Roman" w:hAnsi="Arial" w:cs="Arial"/>
          <w:color w:val="000000"/>
          <w:spacing w:val="3"/>
          <w:sz w:val="24"/>
          <w:szCs w:val="24"/>
          <w:lang w:eastAsia="ru-RU"/>
        </w:rP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color w:val="000000"/>
          <w:spacing w:val="3"/>
          <w:sz w:val="24"/>
          <w:szCs w:val="24"/>
          <w:lang w:eastAsia="ru-RU"/>
        </w:rPr>
        <w:t>10) места, доступные для детей,</w:t>
      </w:r>
      <w:r w:rsidRPr="00657830">
        <w:rPr>
          <w:rFonts w:ascii="Arial" w:eastAsia="Times New Roman" w:hAnsi="Arial" w:cs="Arial"/>
          <w:color w:val="000000"/>
          <w:spacing w:val="3"/>
          <w:sz w:val="24"/>
          <w:szCs w:val="24"/>
          <w:lang w:eastAsia="ru-RU"/>
        </w:rPr>
        <w:t xml:space="preserve">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color w:val="000000"/>
          <w:spacing w:val="3"/>
          <w:sz w:val="24"/>
          <w:szCs w:val="24"/>
          <w:lang w:eastAsia="ru-RU"/>
        </w:rPr>
        <w:t>11) натуралистические изображение или описание</w:t>
      </w:r>
      <w:r w:rsidRPr="00657830">
        <w:rPr>
          <w:rFonts w:ascii="Arial" w:eastAsia="Times New Roman" w:hAnsi="Arial" w:cs="Arial"/>
          <w:color w:val="000000"/>
          <w:spacing w:val="3"/>
          <w:sz w:val="24"/>
          <w:szCs w:val="24"/>
          <w:lang w:eastAsia="ru-RU"/>
        </w:rP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color w:val="000000"/>
          <w:spacing w:val="3"/>
          <w:sz w:val="24"/>
          <w:szCs w:val="24"/>
          <w:lang w:eastAsia="ru-RU"/>
        </w:rPr>
        <w:t>12) оборот информационной продукции</w:t>
      </w:r>
      <w:r w:rsidRPr="00657830">
        <w:rPr>
          <w:rFonts w:ascii="Arial" w:eastAsia="Times New Roman" w:hAnsi="Arial" w:cs="Arial"/>
          <w:color w:val="000000"/>
          <w:spacing w:val="3"/>
          <w:sz w:val="24"/>
          <w:szCs w:val="24"/>
          <w:lang w:eastAsia="ru-RU"/>
        </w:rPr>
        <w:t xml:space="preserve">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color w:val="000000"/>
          <w:spacing w:val="3"/>
          <w:sz w:val="24"/>
          <w:szCs w:val="24"/>
          <w:lang w:eastAsia="ru-RU"/>
        </w:rPr>
        <w:t>13) эксперт</w:t>
      </w:r>
      <w:r w:rsidRPr="00657830">
        <w:rPr>
          <w:rFonts w:ascii="Arial" w:eastAsia="Times New Roman" w:hAnsi="Arial" w:cs="Arial"/>
          <w:color w:val="000000"/>
          <w:spacing w:val="3"/>
          <w:sz w:val="24"/>
          <w:szCs w:val="24"/>
          <w:lang w:eastAsia="ru-RU"/>
        </w:rPr>
        <w:t xml:space="preserve">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 xml:space="preserve">Законодательство Российской Федерации о защите детей от информации, причиняющей вред их здоровью и (или) развитию, </w:t>
      </w:r>
      <w:r w:rsidRPr="00657830">
        <w:rPr>
          <w:rFonts w:ascii="Arial" w:eastAsia="Times New Roman" w:hAnsi="Arial" w:cs="Arial"/>
          <w:b/>
          <w:color w:val="000000"/>
          <w:spacing w:val="3"/>
          <w:sz w:val="24"/>
          <w:szCs w:val="24"/>
          <w:lang w:eastAsia="ru-RU"/>
        </w:rPr>
        <w:t>состоит</w:t>
      </w:r>
      <w:r w:rsidRPr="00657830">
        <w:rPr>
          <w:rFonts w:ascii="Arial" w:eastAsia="Times New Roman" w:hAnsi="Arial" w:cs="Arial"/>
          <w:color w:val="000000"/>
          <w:spacing w:val="3"/>
          <w:sz w:val="24"/>
          <w:szCs w:val="24"/>
          <w:lang w:eastAsia="ru-RU"/>
        </w:rPr>
        <w:t xml:space="preserve">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5. Виды информации, причиняющей вред здоровью и (или) развитию детей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К информации, причиняющей вред здоровью и (или) развитию детей, относится: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информация, предусмотренная частью 2 настоящей статьи и запрещенная для распространения среди детей;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К информации, запрещенной для распространения среди детей, относится информация: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4) отрицающая семейные ценности и формирующая неуважение к родителям и (или) другим членам семьи;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5) оправдывающая противоправное поведение;</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6) содержащая нецензурную брань;</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7) содержащая информацию порнографического характера.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представляемая в виде изображения или описания половых отношений между мужчиной и женщиной;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4) содержащая бранные слова и выражения, не относящиеся к нецензурной брани.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Глава 2. Классификация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6. Осуществление классификации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При проведении исследований в целях классификации информационной продукции оценке подлежат:</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ее тематика, жанр, содержание и художественное оформление;</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особенности восприятия содержащейся в ней информации детьми определенной возрастной категории;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вероятность причинения содержащейся в ней информацией вреда здоровью и (или) развитию детей.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информационная продукция для детей, не достигших возраста шести лет;</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информационная продукция для детей, достигших возраста шести лет;</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информационная продукция для детей, достигших возраста двенадцати лет;</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4) информационная продукция для детей, достигших возраста шестнадцати лет;</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657830" w:rsidRPr="00657830" w:rsidRDefault="00657830" w:rsidP="00657830">
      <w:pPr>
        <w:spacing w:after="300" w:line="384" w:lineRule="atLeast"/>
        <w:textAlignment w:val="top"/>
        <w:rPr>
          <w:rFonts w:ascii="Arial" w:eastAsia="Times New Roman" w:hAnsi="Arial" w:cs="Arial"/>
          <w:b/>
          <w:color w:val="000000"/>
          <w:spacing w:val="3"/>
          <w:sz w:val="24"/>
          <w:szCs w:val="24"/>
          <w:lang w:eastAsia="ru-RU"/>
        </w:rPr>
      </w:pPr>
      <w:r w:rsidRPr="00657830">
        <w:rPr>
          <w:rFonts w:ascii="Arial" w:eastAsia="Times New Roman" w:hAnsi="Arial" w:cs="Arial"/>
          <w:b/>
          <w:color w:val="000000"/>
          <w:spacing w:val="3"/>
          <w:sz w:val="24"/>
          <w:szCs w:val="24"/>
          <w:lang w:eastAsia="ru-RU"/>
        </w:rPr>
        <w:t xml:space="preserve">4. Классификация информационной продукции, предназначенной и (или) </w:t>
      </w:r>
      <w:bookmarkStart w:id="0" w:name="_GoBack"/>
      <w:bookmarkEnd w:id="0"/>
      <w:r w:rsidRPr="00657830">
        <w:rPr>
          <w:rFonts w:ascii="Arial" w:eastAsia="Times New Roman" w:hAnsi="Arial" w:cs="Arial"/>
          <w:b/>
          <w:color w:val="000000"/>
          <w:spacing w:val="3"/>
          <w:sz w:val="24"/>
          <w:szCs w:val="24"/>
          <w:lang w:eastAsia="ru-RU"/>
        </w:rPr>
        <w:t>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7. Информационная продукция для детей, не достигших возраста шести лет</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8. Информационная продукция для детей, достигших возраста шести лет</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9. Информационная продукция для детей, достигших возраста двенадцати лет</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10. Информационная продукция для детей, достигших возраста шестнадцати лет</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4) отдельные бранные слова и (или) выражения, не относящиеся к нецензурной брани;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Глава 3. Требования к обороту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11. Общие требования к обороту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телепрограмм, телепередач, транслируемых в эфире без предварительной записи;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информационной продукции, распространяемой посредством радиовещания;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4) информационной продукции, демонстрируемой посредством зрелищных мероприятий;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12. Знак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w:t>
      </w:r>
      <w:proofErr w:type="spellStart"/>
      <w:r w:rsidRPr="00657830">
        <w:rPr>
          <w:rFonts w:ascii="Arial" w:eastAsia="Times New Roman" w:hAnsi="Arial" w:cs="Arial"/>
          <w:color w:val="000000"/>
          <w:spacing w:val="3"/>
          <w:sz w:val="24"/>
          <w:szCs w:val="24"/>
          <w:lang w:eastAsia="ru-RU"/>
        </w:rPr>
        <w:t>видеообслуживании</w:t>
      </w:r>
      <w:proofErr w:type="spellEnd"/>
      <w:r w:rsidRPr="00657830">
        <w:rPr>
          <w:rFonts w:ascii="Arial" w:eastAsia="Times New Roman" w:hAnsi="Arial" w:cs="Arial"/>
          <w:color w:val="000000"/>
          <w:spacing w:val="3"/>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657830">
        <w:rPr>
          <w:rFonts w:ascii="Arial" w:eastAsia="Times New Roman" w:hAnsi="Arial" w:cs="Arial"/>
          <w:color w:val="000000"/>
          <w:spacing w:val="3"/>
          <w:sz w:val="24"/>
          <w:szCs w:val="24"/>
          <w:lang w:eastAsia="ru-RU"/>
        </w:rPr>
        <w:t>видеопоказе</w:t>
      </w:r>
      <w:proofErr w:type="spellEnd"/>
      <w:r w:rsidRPr="00657830">
        <w:rPr>
          <w:rFonts w:ascii="Arial" w:eastAsia="Times New Roman" w:hAnsi="Arial" w:cs="Arial"/>
          <w:color w:val="000000"/>
          <w:spacing w:val="3"/>
          <w:sz w:val="24"/>
          <w:szCs w:val="24"/>
          <w:lang w:eastAsia="ru-RU"/>
        </w:rPr>
        <w:t>, а также входного билета, приглашения либо иного документа, предоставляющих право посещения такого мероприятия.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13. Дополнительные требования к распространению информационной продукции посредством теле- и радиовещания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14. Дополнительные требования к распространению информации посредством информационно-телекоммуникационных сетей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657830">
        <w:rPr>
          <w:rFonts w:ascii="Arial" w:eastAsia="Times New Roman" w:hAnsi="Arial" w:cs="Arial"/>
          <w:color w:val="000000"/>
          <w:spacing w:val="3"/>
          <w:sz w:val="24"/>
          <w:szCs w:val="24"/>
          <w:lang w:eastAsia="ru-RU"/>
        </w:rPr>
        <w:t>телематические</w:t>
      </w:r>
      <w:proofErr w:type="spellEnd"/>
      <w:r w:rsidRPr="00657830">
        <w:rPr>
          <w:rFonts w:ascii="Arial" w:eastAsia="Times New Roman" w:hAnsi="Arial" w:cs="Arial"/>
          <w:color w:val="000000"/>
          <w:spacing w:val="3"/>
          <w:sz w:val="24"/>
          <w:szCs w:val="24"/>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15. Дополнительные требования к обороту отдельных видов информационной продукции для детей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16. Дополнительные требования к обороту информационной продукции, запрещенной для детей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Глава 4. Экспертиза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17. Общие требования к экспертизе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18. Экспертное заключение</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По окончании экспертизы информационной продукции дается экспертное заключение.</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В экспертном заключении указываются: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дата, время и место проведения экспертизы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вопросы, поставленные перед экспертом, экспертами;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4) объекты исследований и материалы, представленные для проведения экспертизы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5) содержание и результаты исследований с указанием методик;</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6) мотивированные ответы на поставленные перед экспертом, экспертами вопросы;</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Статья 19. Правовые последствия экспертизы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Глава 5. Надзор и контроль в сфере защиты детей от информации, причиняющей вред их здоровью и (или) развитию</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21. Общественный контроль в сфере защиты детей от информации, причиняющей вред их здоровью и (или) развитию</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При осуществлении общественного контроля общественные объединения и иные некоммерческие организации, граждане вправе:</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Глава 7. Заключительные положения</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Статья 23. Порядок вступления в силу настоящего Федерального закона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1. Настоящий Федеральный закон вступает в силу с 1 сентября 2012 года.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color w:val="000000"/>
          <w:spacing w:val="3"/>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657830" w:rsidRPr="00657830" w:rsidRDefault="00657830" w:rsidP="00657830">
      <w:pPr>
        <w:spacing w:after="300" w:line="384" w:lineRule="atLeast"/>
        <w:textAlignment w:val="top"/>
        <w:rPr>
          <w:rFonts w:ascii="Arial" w:eastAsia="Times New Roman" w:hAnsi="Arial" w:cs="Arial"/>
          <w:color w:val="000000"/>
          <w:spacing w:val="3"/>
          <w:sz w:val="24"/>
          <w:szCs w:val="24"/>
          <w:lang w:eastAsia="ru-RU"/>
        </w:rPr>
      </w:pPr>
      <w:r w:rsidRPr="00657830">
        <w:rPr>
          <w:rFonts w:ascii="Arial" w:eastAsia="Times New Roman" w:hAnsi="Arial" w:cs="Arial"/>
          <w:b/>
          <w:bCs/>
          <w:color w:val="000000"/>
          <w:spacing w:val="3"/>
          <w:sz w:val="24"/>
          <w:szCs w:val="24"/>
          <w:lang w:eastAsia="ru-RU"/>
        </w:rPr>
        <w:t>Президент Российской Федерации Д. Медведев</w:t>
      </w:r>
    </w:p>
    <w:p w:rsidR="00B225D4" w:rsidRDefault="00B225D4"/>
    <w:sectPr w:rsidR="00B22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30"/>
    <w:rsid w:val="00657830"/>
    <w:rsid w:val="00B225D4"/>
    <w:rsid w:val="00FB7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7185-F6B8-43B4-AFD1-9DD3D9B3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97921">
      <w:bodyDiv w:val="1"/>
      <w:marLeft w:val="0"/>
      <w:marRight w:val="0"/>
      <w:marTop w:val="0"/>
      <w:marBottom w:val="0"/>
      <w:divBdr>
        <w:top w:val="none" w:sz="0" w:space="0" w:color="auto"/>
        <w:left w:val="none" w:sz="0" w:space="0" w:color="auto"/>
        <w:bottom w:val="none" w:sz="0" w:space="0" w:color="auto"/>
        <w:right w:val="none" w:sz="0" w:space="0" w:color="auto"/>
      </w:divBdr>
      <w:divsChild>
        <w:div w:id="933781698">
          <w:marLeft w:val="0"/>
          <w:marRight w:val="0"/>
          <w:marTop w:val="375"/>
          <w:marBottom w:val="330"/>
          <w:divBdr>
            <w:top w:val="none" w:sz="0" w:space="0" w:color="auto"/>
            <w:left w:val="none" w:sz="0" w:space="0" w:color="auto"/>
            <w:bottom w:val="none" w:sz="0" w:space="0" w:color="auto"/>
            <w:right w:val="none" w:sz="0" w:space="0" w:color="auto"/>
          </w:divBdr>
          <w:divsChild>
            <w:div w:id="38364235">
              <w:marLeft w:val="0"/>
              <w:marRight w:val="0"/>
              <w:marTop w:val="0"/>
              <w:marBottom w:val="210"/>
              <w:divBdr>
                <w:top w:val="none" w:sz="0" w:space="0" w:color="auto"/>
                <w:left w:val="none" w:sz="0" w:space="0" w:color="auto"/>
                <w:bottom w:val="none" w:sz="0" w:space="0" w:color="auto"/>
                <w:right w:val="none" w:sz="0" w:space="0" w:color="auto"/>
              </w:divBdr>
            </w:div>
          </w:divsChild>
        </w:div>
        <w:div w:id="12195055">
          <w:marLeft w:val="0"/>
          <w:marRight w:val="0"/>
          <w:marTop w:val="0"/>
          <w:marBottom w:val="0"/>
          <w:divBdr>
            <w:top w:val="none" w:sz="0" w:space="0" w:color="auto"/>
            <w:left w:val="none" w:sz="0" w:space="0" w:color="auto"/>
            <w:bottom w:val="none" w:sz="0" w:space="0" w:color="auto"/>
            <w:right w:val="none" w:sz="0" w:space="0" w:color="auto"/>
          </w:divBdr>
          <w:divsChild>
            <w:div w:id="1361324739">
              <w:marLeft w:val="0"/>
              <w:marRight w:val="0"/>
              <w:marTop w:val="0"/>
              <w:marBottom w:val="0"/>
              <w:divBdr>
                <w:top w:val="none" w:sz="0" w:space="0" w:color="auto"/>
                <w:left w:val="none" w:sz="0" w:space="0" w:color="auto"/>
                <w:bottom w:val="none" w:sz="0" w:space="0" w:color="auto"/>
                <w:right w:val="none" w:sz="0" w:space="0" w:color="auto"/>
              </w:divBdr>
              <w:divsChild>
                <w:div w:id="1894072203">
                  <w:marLeft w:val="0"/>
                  <w:marRight w:val="0"/>
                  <w:marTop w:val="0"/>
                  <w:marBottom w:val="0"/>
                  <w:divBdr>
                    <w:top w:val="none" w:sz="0" w:space="0" w:color="auto"/>
                    <w:left w:val="none" w:sz="0" w:space="0" w:color="auto"/>
                    <w:bottom w:val="single" w:sz="6" w:space="15" w:color="FFFFFF"/>
                    <w:right w:val="none" w:sz="0" w:space="0" w:color="auto"/>
                  </w:divBdr>
                  <w:divsChild>
                    <w:div w:id="1209412931">
                      <w:marLeft w:val="0"/>
                      <w:marRight w:val="0"/>
                      <w:marTop w:val="0"/>
                      <w:marBottom w:val="0"/>
                      <w:divBdr>
                        <w:top w:val="none" w:sz="0" w:space="0" w:color="auto"/>
                        <w:left w:val="none" w:sz="0" w:space="0" w:color="auto"/>
                        <w:bottom w:val="none" w:sz="0" w:space="0" w:color="auto"/>
                        <w:right w:val="none" w:sz="0" w:space="0" w:color="auto"/>
                      </w:divBdr>
                      <w:divsChild>
                        <w:div w:id="1762484806">
                          <w:marLeft w:val="0"/>
                          <w:marRight w:val="0"/>
                          <w:marTop w:val="0"/>
                          <w:marBottom w:val="0"/>
                          <w:divBdr>
                            <w:top w:val="none" w:sz="0" w:space="0" w:color="auto"/>
                            <w:left w:val="none" w:sz="0" w:space="0" w:color="auto"/>
                            <w:bottom w:val="none" w:sz="0" w:space="0" w:color="auto"/>
                            <w:right w:val="none" w:sz="0" w:space="0" w:color="auto"/>
                          </w:divBdr>
                          <w:divsChild>
                            <w:div w:id="153885737">
                              <w:marLeft w:val="0"/>
                              <w:marRight w:val="0"/>
                              <w:marTop w:val="0"/>
                              <w:marBottom w:val="0"/>
                              <w:divBdr>
                                <w:top w:val="none" w:sz="0" w:space="0" w:color="auto"/>
                                <w:left w:val="none" w:sz="0" w:space="0" w:color="auto"/>
                                <w:bottom w:val="none" w:sz="0" w:space="0" w:color="auto"/>
                                <w:right w:val="none" w:sz="0" w:space="0" w:color="auto"/>
                              </w:divBdr>
                              <w:divsChild>
                                <w:div w:id="401832321">
                                  <w:marLeft w:val="0"/>
                                  <w:marRight w:val="0"/>
                                  <w:marTop w:val="0"/>
                                  <w:marBottom w:val="150"/>
                                  <w:divBdr>
                                    <w:top w:val="none" w:sz="0" w:space="0" w:color="auto"/>
                                    <w:left w:val="none" w:sz="0" w:space="0" w:color="auto"/>
                                    <w:bottom w:val="none" w:sz="0" w:space="0" w:color="auto"/>
                                    <w:right w:val="none" w:sz="0" w:space="0" w:color="auto"/>
                                  </w:divBdr>
                                  <w:divsChild>
                                    <w:div w:id="1061060257">
                                      <w:marLeft w:val="0"/>
                                      <w:marRight w:val="0"/>
                                      <w:marTop w:val="0"/>
                                      <w:marBottom w:val="0"/>
                                      <w:divBdr>
                                        <w:top w:val="none" w:sz="0" w:space="0" w:color="auto"/>
                                        <w:left w:val="none" w:sz="0" w:space="0" w:color="auto"/>
                                        <w:bottom w:val="none" w:sz="0" w:space="0" w:color="auto"/>
                                        <w:right w:val="none" w:sz="0" w:space="0" w:color="auto"/>
                                      </w:divBdr>
                                      <w:divsChild>
                                        <w:div w:id="87385133">
                                          <w:marLeft w:val="0"/>
                                          <w:marRight w:val="0"/>
                                          <w:marTop w:val="0"/>
                                          <w:marBottom w:val="0"/>
                                          <w:divBdr>
                                            <w:top w:val="none" w:sz="0" w:space="0" w:color="auto"/>
                                            <w:left w:val="none" w:sz="0" w:space="0" w:color="auto"/>
                                            <w:bottom w:val="none" w:sz="0" w:space="0" w:color="auto"/>
                                            <w:right w:val="none" w:sz="0" w:space="0" w:color="auto"/>
                                          </w:divBdr>
                                          <w:divsChild>
                                            <w:div w:id="177544947">
                                              <w:marLeft w:val="0"/>
                                              <w:marRight w:val="150"/>
                                              <w:marTop w:val="0"/>
                                              <w:marBottom w:val="150"/>
                                              <w:divBdr>
                                                <w:top w:val="none" w:sz="0" w:space="0" w:color="auto"/>
                                                <w:left w:val="none" w:sz="0" w:space="0" w:color="auto"/>
                                                <w:bottom w:val="none" w:sz="0" w:space="0" w:color="auto"/>
                                                <w:right w:val="none" w:sz="0" w:space="0" w:color="auto"/>
                                              </w:divBdr>
                                            </w:div>
                                            <w:div w:id="181274657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5043</Words>
  <Characters>28748</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Федеральный закон от 29 декабря 2010 г. N 436-ФЗ "О защите детей от информации, </vt:lpstr>
    </vt:vector>
  </TitlesOfParts>
  <Company/>
  <LinksUpToDate>false</LinksUpToDate>
  <CharactersWithSpaces>33724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ЗамДирВР</dc:creator>
  <cp:keywords/>
  <dc:description/>
  <cp:lastModifiedBy>ЗамДирВР</cp:lastModifiedBy>
  <cp:revision>2</cp:revision>
  <dcterms:created xsi:type="dcterms:W3CDTF">2018-01-16T02:53:00Z</dcterms:created>
  <dcterms:modified xsi:type="dcterms:W3CDTF">2018-01-16T03:04:00Z</dcterms:modified>
</cp:coreProperties>
</file>